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FD7D" w14:textId="2332E76C" w:rsidR="003F5628" w:rsidRPr="00DC7A01" w:rsidRDefault="005F1255" w:rsidP="00F75945">
      <w:pPr>
        <w:jc w:val="center"/>
        <w:rPr>
          <w:rFonts w:ascii="Times New Roman" w:hAnsi="Times New Roman" w:cs="Times New Roman"/>
          <w:b/>
          <w:bCs/>
          <w:sz w:val="28"/>
          <w:szCs w:val="28"/>
        </w:rPr>
      </w:pPr>
      <w:r w:rsidRPr="00DC7A01">
        <w:rPr>
          <w:rFonts w:ascii="Times New Roman" w:hAnsi="Times New Roman" w:cs="Times New Roman"/>
          <w:b/>
          <w:bCs/>
          <w:sz w:val="28"/>
          <w:szCs w:val="28"/>
        </w:rPr>
        <w:t>KHUYẾN CÁO ĐẢM BẢO AN TOÀN PCCC</w:t>
      </w:r>
      <w:r w:rsidR="003268BC">
        <w:rPr>
          <w:rFonts w:ascii="Times New Roman" w:hAnsi="Times New Roman" w:cs="Times New Roman"/>
          <w:b/>
          <w:bCs/>
          <w:sz w:val="28"/>
          <w:szCs w:val="28"/>
        </w:rPr>
        <w:t xml:space="preserve"> </w:t>
      </w:r>
      <w:r w:rsidR="00974AB8">
        <w:rPr>
          <w:rFonts w:ascii="Times New Roman" w:hAnsi="Times New Roman" w:cs="Times New Roman"/>
          <w:b/>
          <w:bCs/>
          <w:sz w:val="28"/>
          <w:szCs w:val="28"/>
        </w:rPr>
        <w:t>RỪNG TRONG MÙA NẮNG NÓNG</w:t>
      </w:r>
    </w:p>
    <w:p w14:paraId="23A5B4B8" w14:textId="77777777" w:rsidR="00CB73E9" w:rsidRDefault="00F8039D" w:rsidP="00CB73E9">
      <w:pPr>
        <w:shd w:val="clear" w:color="auto" w:fill="FFFFFF"/>
        <w:spacing w:before="480" w:after="150" w:line="240" w:lineRule="auto"/>
        <w:jc w:val="both"/>
        <w:outlineLvl w:val="1"/>
        <w:rPr>
          <w:rFonts w:ascii="Times New Roman" w:eastAsia="Times New Roman" w:hAnsi="Times New Roman" w:cs="Times New Roman"/>
          <w:b/>
          <w:bCs/>
          <w:color w:val="333333"/>
          <w:sz w:val="28"/>
          <w:szCs w:val="28"/>
        </w:rPr>
      </w:pPr>
      <w:r>
        <w:rPr>
          <w:rFonts w:ascii="Times New Roman" w:hAnsi="Times New Roman" w:cs="Times New Roman"/>
          <w:b/>
          <w:bCs/>
          <w:i/>
          <w:iCs/>
          <w:noProof/>
          <w:color w:val="000000"/>
          <w:sz w:val="28"/>
          <w:szCs w:val="28"/>
          <w:shd w:val="clear" w:color="auto" w:fill="FFFFFF"/>
        </w:rPr>
        <w:drawing>
          <wp:inline distT="0" distB="0" distL="0" distR="0" wp14:anchorId="47D1CAB3" wp14:editId="62CDB70D">
            <wp:extent cx="5758968" cy="3037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69152" cy="3042486"/>
                    </a:xfrm>
                    <a:prstGeom prst="rect">
                      <a:avLst/>
                    </a:prstGeom>
                  </pic:spPr>
                </pic:pic>
              </a:graphicData>
            </a:graphic>
          </wp:inline>
        </w:drawing>
      </w:r>
      <w:r w:rsidR="00F11652">
        <w:rPr>
          <w:rFonts w:ascii="Times New Roman" w:eastAsia="Times New Roman" w:hAnsi="Times New Roman" w:cs="Times New Roman"/>
          <w:b/>
          <w:bCs/>
          <w:color w:val="333333"/>
          <w:sz w:val="28"/>
          <w:szCs w:val="28"/>
        </w:rPr>
        <w:br/>
      </w:r>
      <w:r w:rsidR="007E43F2">
        <w:rPr>
          <w:rFonts w:ascii="Times New Roman" w:eastAsia="Times New Roman" w:hAnsi="Times New Roman" w:cs="Times New Roman"/>
          <w:b/>
          <w:bCs/>
          <w:color w:val="333333"/>
          <w:sz w:val="28"/>
          <w:szCs w:val="28"/>
        </w:rPr>
        <w:tab/>
      </w:r>
    </w:p>
    <w:p w14:paraId="0B387A80" w14:textId="08F46A7B" w:rsidR="004A4740" w:rsidRPr="004B4D68" w:rsidRDefault="00DB6DF8" w:rsidP="00CB73E9">
      <w:pPr>
        <w:shd w:val="clear" w:color="auto" w:fill="FFFFFF"/>
        <w:spacing w:before="480" w:after="150" w:line="240" w:lineRule="auto"/>
        <w:ind w:firstLine="720"/>
        <w:jc w:val="both"/>
        <w:outlineLvl w:val="1"/>
        <w:rPr>
          <w:rFonts w:ascii="Times New Roman" w:eastAsia="Times New Roman" w:hAnsi="Times New Roman" w:cs="Times New Roman"/>
          <w:b/>
          <w:bCs/>
          <w:i/>
          <w:iCs/>
          <w:color w:val="333333"/>
          <w:spacing w:val="-4"/>
          <w:sz w:val="28"/>
          <w:szCs w:val="28"/>
        </w:rPr>
      </w:pPr>
      <w:r w:rsidRPr="004B4D68">
        <w:rPr>
          <w:rStyle w:val="Strong"/>
          <w:rFonts w:ascii="Times New Roman" w:hAnsi="Times New Roman" w:cs="Times New Roman"/>
          <w:i/>
          <w:iCs/>
          <w:color w:val="000000"/>
          <w:spacing w:val="-4"/>
          <w:sz w:val="28"/>
          <w:szCs w:val="28"/>
          <w:shd w:val="clear" w:color="auto" w:fill="FFFFFF"/>
        </w:rPr>
        <w:t xml:space="preserve">Trước những diễn biến phức tạp, bất thường của thời tiết nắng nóng kéo dài, độ ẩm thấp, vật liệu khô nỏ dẫn đến nguy cơ </w:t>
      </w:r>
      <w:r w:rsidR="00967438" w:rsidRPr="004B4D68">
        <w:rPr>
          <w:rStyle w:val="Strong"/>
          <w:rFonts w:ascii="Times New Roman" w:hAnsi="Times New Roman" w:cs="Times New Roman"/>
          <w:i/>
          <w:iCs/>
          <w:color w:val="000000"/>
          <w:spacing w:val="-4"/>
          <w:sz w:val="28"/>
          <w:szCs w:val="28"/>
          <w:shd w:val="clear" w:color="auto" w:fill="FFFFFF"/>
        </w:rPr>
        <w:t xml:space="preserve">xảy ra </w:t>
      </w:r>
      <w:r w:rsidRPr="004B4D68">
        <w:rPr>
          <w:rStyle w:val="Strong"/>
          <w:rFonts w:ascii="Times New Roman" w:hAnsi="Times New Roman" w:cs="Times New Roman"/>
          <w:i/>
          <w:iCs/>
          <w:color w:val="000000"/>
          <w:spacing w:val="-4"/>
          <w:sz w:val="28"/>
          <w:szCs w:val="28"/>
          <w:shd w:val="clear" w:color="auto" w:fill="FFFFFF"/>
        </w:rPr>
        <w:t>cháy rừng tăng cao. Để bảo đảm an toàn PCCC</w:t>
      </w:r>
      <w:r w:rsidR="004B4D68" w:rsidRPr="004B4D68">
        <w:rPr>
          <w:rStyle w:val="Strong"/>
          <w:rFonts w:ascii="Times New Roman" w:hAnsi="Times New Roman" w:cs="Times New Roman"/>
          <w:i/>
          <w:iCs/>
          <w:color w:val="000000"/>
          <w:spacing w:val="-4"/>
          <w:sz w:val="28"/>
          <w:szCs w:val="28"/>
          <w:shd w:val="clear" w:color="auto" w:fill="FFFFFF"/>
        </w:rPr>
        <w:t xml:space="preserve"> đối với rừng trong mùa nắng nóng</w:t>
      </w:r>
      <w:r w:rsidRPr="004B4D68">
        <w:rPr>
          <w:rStyle w:val="Strong"/>
          <w:rFonts w:ascii="Times New Roman" w:hAnsi="Times New Roman" w:cs="Times New Roman"/>
          <w:i/>
          <w:iCs/>
          <w:color w:val="000000"/>
          <w:spacing w:val="-4"/>
          <w:sz w:val="28"/>
          <w:szCs w:val="28"/>
          <w:shd w:val="clear" w:color="auto" w:fill="FFFFFF"/>
        </w:rPr>
        <w:t xml:space="preserve">, </w:t>
      </w:r>
      <w:r w:rsidR="009A7517" w:rsidRPr="004B4D68">
        <w:rPr>
          <w:rStyle w:val="Strong"/>
          <w:rFonts w:ascii="Times New Roman" w:hAnsi="Times New Roman" w:cs="Times New Roman"/>
          <w:i/>
          <w:iCs/>
          <w:color w:val="000000"/>
          <w:spacing w:val="-4"/>
          <w:sz w:val="28"/>
          <w:szCs w:val="28"/>
          <w:shd w:val="clear" w:color="auto" w:fill="FFFFFF"/>
        </w:rPr>
        <w:t xml:space="preserve">Công an tỉnh Bắc Giang </w:t>
      </w:r>
      <w:r w:rsidRPr="004B4D68">
        <w:rPr>
          <w:rStyle w:val="Strong"/>
          <w:rFonts w:ascii="Times New Roman" w:hAnsi="Times New Roman" w:cs="Times New Roman"/>
          <w:i/>
          <w:iCs/>
          <w:color w:val="000000"/>
          <w:spacing w:val="-4"/>
          <w:sz w:val="28"/>
          <w:szCs w:val="28"/>
          <w:shd w:val="clear" w:color="auto" w:fill="FFFFFF"/>
        </w:rPr>
        <w:t xml:space="preserve">khuyến cáo </w:t>
      </w:r>
      <w:r w:rsidR="007816A2" w:rsidRPr="004B4D68">
        <w:rPr>
          <w:rStyle w:val="Strong"/>
          <w:rFonts w:ascii="Times New Roman" w:hAnsi="Times New Roman" w:cs="Times New Roman"/>
          <w:i/>
          <w:iCs/>
          <w:color w:val="000000"/>
          <w:spacing w:val="-4"/>
          <w:sz w:val="28"/>
          <w:szCs w:val="28"/>
          <w:shd w:val="clear" w:color="auto" w:fill="FFFFFF"/>
        </w:rPr>
        <w:t>một số</w:t>
      </w:r>
      <w:r w:rsidRPr="004B4D68">
        <w:rPr>
          <w:rStyle w:val="Strong"/>
          <w:rFonts w:ascii="Times New Roman" w:hAnsi="Times New Roman" w:cs="Times New Roman"/>
          <w:i/>
          <w:iCs/>
          <w:color w:val="000000"/>
          <w:spacing w:val="-4"/>
          <w:sz w:val="28"/>
          <w:szCs w:val="28"/>
          <w:shd w:val="clear" w:color="auto" w:fill="FFFFFF"/>
        </w:rPr>
        <w:t xml:space="preserve"> biện pháp </w:t>
      </w:r>
      <w:r w:rsidR="0052316D" w:rsidRPr="004B4D68">
        <w:rPr>
          <w:rStyle w:val="Strong"/>
          <w:rFonts w:ascii="Times New Roman" w:hAnsi="Times New Roman" w:cs="Times New Roman"/>
          <w:i/>
          <w:iCs/>
          <w:color w:val="000000"/>
          <w:spacing w:val="-4"/>
          <w:sz w:val="28"/>
          <w:szCs w:val="28"/>
          <w:shd w:val="clear" w:color="auto" w:fill="FFFFFF"/>
        </w:rPr>
        <w:t xml:space="preserve">đảm bảo </w:t>
      </w:r>
      <w:r w:rsidRPr="004B4D68">
        <w:rPr>
          <w:rStyle w:val="Strong"/>
          <w:rFonts w:ascii="Times New Roman" w:hAnsi="Times New Roman" w:cs="Times New Roman"/>
          <w:i/>
          <w:iCs/>
          <w:color w:val="000000"/>
          <w:spacing w:val="-4"/>
          <w:sz w:val="28"/>
          <w:szCs w:val="28"/>
          <w:shd w:val="clear" w:color="auto" w:fill="FFFFFF"/>
        </w:rPr>
        <w:t>an toàn PCCC</w:t>
      </w:r>
      <w:r w:rsidR="009038C1" w:rsidRPr="004B4D68">
        <w:rPr>
          <w:rStyle w:val="Strong"/>
          <w:rFonts w:ascii="Times New Roman" w:hAnsi="Times New Roman" w:cs="Times New Roman"/>
          <w:i/>
          <w:iCs/>
          <w:color w:val="000000"/>
          <w:spacing w:val="-4"/>
          <w:sz w:val="28"/>
          <w:szCs w:val="28"/>
          <w:shd w:val="clear" w:color="auto" w:fill="FFFFFF"/>
        </w:rPr>
        <w:t xml:space="preserve"> rừng</w:t>
      </w:r>
      <w:r w:rsidRPr="004B4D68">
        <w:rPr>
          <w:rStyle w:val="Strong"/>
          <w:rFonts w:ascii="Times New Roman" w:hAnsi="Times New Roman" w:cs="Times New Roman"/>
          <w:i/>
          <w:iCs/>
          <w:color w:val="000000"/>
          <w:spacing w:val="-4"/>
          <w:sz w:val="28"/>
          <w:szCs w:val="28"/>
          <w:shd w:val="clear" w:color="auto" w:fill="FFFFFF"/>
        </w:rPr>
        <w:t xml:space="preserve"> như sau: </w:t>
      </w:r>
    </w:p>
    <w:p w14:paraId="315C4052" w14:textId="77777777" w:rsidR="00FC7020" w:rsidRPr="00FC7020" w:rsidRDefault="004A4740" w:rsidP="00B93C4F">
      <w:pPr>
        <w:pStyle w:val="NormalWeb"/>
        <w:shd w:val="clear" w:color="auto" w:fill="FFFFFF"/>
        <w:spacing w:before="120" w:beforeAutospacing="0" w:after="0" w:afterAutospacing="0" w:line="360" w:lineRule="exact"/>
        <w:jc w:val="both"/>
        <w:rPr>
          <w:color w:val="000000"/>
          <w:sz w:val="28"/>
          <w:szCs w:val="28"/>
        </w:rPr>
      </w:pPr>
      <w:r>
        <w:rPr>
          <w:b/>
          <w:bCs/>
          <w:color w:val="333333"/>
          <w:sz w:val="28"/>
          <w:szCs w:val="28"/>
        </w:rPr>
        <w:tab/>
      </w:r>
      <w:r w:rsidR="00FC7020" w:rsidRPr="00FC7020">
        <w:rPr>
          <w:color w:val="000000"/>
          <w:sz w:val="28"/>
          <w:szCs w:val="28"/>
        </w:rPr>
        <w:t>1. Nghiêm cấm việc đốt nương làm rẫy và những hành vi sử dụng lửa tại các khu rừng. Thu dọn, xử lý các lớp thực bì để giảm thiểu chất dễ cháy.</w:t>
      </w:r>
    </w:p>
    <w:p w14:paraId="3B1C4475" w14:textId="77777777" w:rsidR="00FC7020" w:rsidRPr="00FC7020" w:rsidRDefault="00FC7020" w:rsidP="00B93C4F">
      <w:pPr>
        <w:shd w:val="clear" w:color="auto" w:fill="FFFFFF"/>
        <w:spacing w:before="120" w:after="0" w:line="360" w:lineRule="exact"/>
        <w:ind w:firstLine="720"/>
        <w:jc w:val="both"/>
        <w:rPr>
          <w:rFonts w:ascii="Times New Roman" w:eastAsia="Times New Roman" w:hAnsi="Times New Roman" w:cs="Times New Roman"/>
          <w:color w:val="000000"/>
          <w:sz w:val="28"/>
          <w:szCs w:val="28"/>
        </w:rPr>
      </w:pPr>
      <w:r w:rsidRPr="00FC7020">
        <w:rPr>
          <w:rFonts w:ascii="Times New Roman" w:eastAsia="Times New Roman" w:hAnsi="Times New Roman" w:cs="Times New Roman"/>
          <w:color w:val="000000"/>
          <w:sz w:val="28"/>
          <w:szCs w:val="28"/>
        </w:rPr>
        <w:t>2. Làm mới, tu sửa đường băng cản lửa đối với các khu rừng có nguy cơ xảy ra cháy cao.</w:t>
      </w:r>
    </w:p>
    <w:p w14:paraId="467B1EF6" w14:textId="77777777" w:rsidR="00FC7020" w:rsidRPr="00FC7020" w:rsidRDefault="00FC7020" w:rsidP="00B93C4F">
      <w:pPr>
        <w:shd w:val="clear" w:color="auto" w:fill="FFFFFF"/>
        <w:spacing w:before="120" w:after="0" w:line="360" w:lineRule="exact"/>
        <w:ind w:firstLine="720"/>
        <w:jc w:val="both"/>
        <w:rPr>
          <w:rFonts w:ascii="Times New Roman" w:eastAsia="Times New Roman" w:hAnsi="Times New Roman" w:cs="Times New Roman"/>
          <w:color w:val="000000"/>
          <w:sz w:val="28"/>
          <w:szCs w:val="28"/>
        </w:rPr>
      </w:pPr>
      <w:r w:rsidRPr="00FC7020">
        <w:rPr>
          <w:rFonts w:ascii="Times New Roman" w:eastAsia="Times New Roman" w:hAnsi="Times New Roman" w:cs="Times New Roman"/>
          <w:color w:val="000000"/>
          <w:sz w:val="28"/>
          <w:szCs w:val="28"/>
        </w:rPr>
        <w:t>3. Rà soát phương án chữa cháy cho từng loại rừng cụ thể, phù hợp với điều kiện phương tiện, nguồn nước chữa cháy hiện tại.</w:t>
      </w:r>
    </w:p>
    <w:p w14:paraId="7C5F90C4" w14:textId="77777777" w:rsidR="00FC7020" w:rsidRPr="00FC7020" w:rsidRDefault="00FC7020" w:rsidP="00B93C4F">
      <w:pPr>
        <w:shd w:val="clear" w:color="auto" w:fill="FFFFFF"/>
        <w:spacing w:before="120" w:after="0" w:line="360" w:lineRule="exact"/>
        <w:ind w:firstLine="720"/>
        <w:jc w:val="both"/>
        <w:rPr>
          <w:rFonts w:ascii="Times New Roman" w:eastAsia="Times New Roman" w:hAnsi="Times New Roman" w:cs="Times New Roman"/>
          <w:color w:val="000000"/>
          <w:sz w:val="28"/>
          <w:szCs w:val="28"/>
        </w:rPr>
      </w:pPr>
      <w:r w:rsidRPr="00FC7020">
        <w:rPr>
          <w:rFonts w:ascii="Times New Roman" w:eastAsia="Times New Roman" w:hAnsi="Times New Roman" w:cs="Times New Roman"/>
          <w:color w:val="000000"/>
          <w:sz w:val="28"/>
          <w:szCs w:val="28"/>
        </w:rPr>
        <w:t>4. Tăng cường tuần tra, giám sát những khu rừng có khả năng bắt cháy cao, thực hiện chế độ tuần tra nghiêm ngặt trong suốt mùa nắng nóng.</w:t>
      </w:r>
    </w:p>
    <w:p w14:paraId="7941A164" w14:textId="77777777" w:rsidR="00FC7020" w:rsidRPr="00FC7020" w:rsidRDefault="00FC7020" w:rsidP="00B93C4F">
      <w:pPr>
        <w:shd w:val="clear" w:color="auto" w:fill="FFFFFF"/>
        <w:spacing w:before="120" w:after="0" w:line="360" w:lineRule="exact"/>
        <w:ind w:firstLine="720"/>
        <w:jc w:val="both"/>
        <w:rPr>
          <w:rFonts w:ascii="Times New Roman" w:eastAsia="Times New Roman" w:hAnsi="Times New Roman" w:cs="Times New Roman"/>
          <w:color w:val="000000"/>
          <w:sz w:val="28"/>
          <w:szCs w:val="28"/>
        </w:rPr>
      </w:pPr>
      <w:r w:rsidRPr="00FC7020">
        <w:rPr>
          <w:rFonts w:ascii="Times New Roman" w:eastAsia="Times New Roman" w:hAnsi="Times New Roman" w:cs="Times New Roman"/>
          <w:color w:val="000000"/>
          <w:sz w:val="28"/>
          <w:szCs w:val="28"/>
        </w:rPr>
        <w:t>5. Tăng cường tuyên truyên, hướng dẫn các biện pháp PCCC rừng đối với các hộ sinh sống ven rừng.</w:t>
      </w:r>
    </w:p>
    <w:p w14:paraId="65D972A3" w14:textId="77777777" w:rsidR="00FC7020" w:rsidRPr="00FC7020" w:rsidRDefault="00FC7020" w:rsidP="00B93C4F">
      <w:pPr>
        <w:shd w:val="clear" w:color="auto" w:fill="FFFFFF"/>
        <w:spacing w:before="120" w:after="0" w:line="360" w:lineRule="exact"/>
        <w:ind w:firstLine="720"/>
        <w:jc w:val="both"/>
        <w:rPr>
          <w:rFonts w:ascii="Times New Roman" w:eastAsia="Times New Roman" w:hAnsi="Times New Roman" w:cs="Times New Roman"/>
          <w:color w:val="000000"/>
          <w:sz w:val="28"/>
          <w:szCs w:val="28"/>
        </w:rPr>
      </w:pPr>
      <w:r w:rsidRPr="00FC7020">
        <w:rPr>
          <w:rFonts w:ascii="Times New Roman" w:eastAsia="Times New Roman" w:hAnsi="Times New Roman" w:cs="Times New Roman"/>
          <w:color w:val="000000"/>
          <w:sz w:val="28"/>
          <w:szCs w:val="28"/>
        </w:rPr>
        <w:t>6. Chủ động trang bị các trang thiết bị, phương tiện, các chất chữa cháy phục vụ chữa cháy rừng.</w:t>
      </w:r>
    </w:p>
    <w:p w14:paraId="75B6D94E" w14:textId="6276D86A" w:rsidR="000F7855" w:rsidRPr="00FC7020" w:rsidRDefault="00FC7020" w:rsidP="00B93C4F">
      <w:pPr>
        <w:shd w:val="clear" w:color="auto" w:fill="FFFFFF"/>
        <w:spacing w:before="120" w:after="0" w:line="360" w:lineRule="exact"/>
        <w:ind w:firstLine="720"/>
        <w:jc w:val="both"/>
        <w:rPr>
          <w:rFonts w:ascii="Times New Roman" w:eastAsia="Times New Roman" w:hAnsi="Times New Roman" w:cs="Times New Roman"/>
          <w:color w:val="000000"/>
          <w:sz w:val="28"/>
          <w:szCs w:val="28"/>
        </w:rPr>
      </w:pPr>
      <w:r w:rsidRPr="00FC7020">
        <w:rPr>
          <w:rFonts w:ascii="Times New Roman" w:eastAsia="Times New Roman" w:hAnsi="Times New Roman" w:cs="Times New Roman"/>
          <w:color w:val="000000"/>
          <w:sz w:val="28"/>
          <w:szCs w:val="28"/>
        </w:rPr>
        <w:t>7. Khi phát hiện cháy rừng phải thông báo kịp thời cho chính quyền địa phương, các lực lượng chức năng để tổ chức dập tắt ngay khi đám cháy mới phát sinh, không để xảy ra cháy lớn./.</w:t>
      </w:r>
    </w:p>
    <w:sectPr w:rsidR="000F7855" w:rsidRPr="00FC7020" w:rsidSect="00BC0DC2">
      <w:pgSz w:w="11906" w:h="16838"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28"/>
    <w:rsid w:val="000041A1"/>
    <w:rsid w:val="00042281"/>
    <w:rsid w:val="0005125B"/>
    <w:rsid w:val="000554D7"/>
    <w:rsid w:val="0006042C"/>
    <w:rsid w:val="0008318E"/>
    <w:rsid w:val="000F7855"/>
    <w:rsid w:val="001018F4"/>
    <w:rsid w:val="001A6926"/>
    <w:rsid w:val="001C7BD5"/>
    <w:rsid w:val="001E1AA8"/>
    <w:rsid w:val="002E1966"/>
    <w:rsid w:val="00310F59"/>
    <w:rsid w:val="003268BC"/>
    <w:rsid w:val="003B079C"/>
    <w:rsid w:val="003D088D"/>
    <w:rsid w:val="003D457D"/>
    <w:rsid w:val="003F523C"/>
    <w:rsid w:val="003F5628"/>
    <w:rsid w:val="00415DFC"/>
    <w:rsid w:val="00456EB2"/>
    <w:rsid w:val="00457F78"/>
    <w:rsid w:val="00465325"/>
    <w:rsid w:val="004A4740"/>
    <w:rsid w:val="004B4D68"/>
    <w:rsid w:val="004D3A37"/>
    <w:rsid w:val="0052316D"/>
    <w:rsid w:val="0055070D"/>
    <w:rsid w:val="005B1777"/>
    <w:rsid w:val="005F1255"/>
    <w:rsid w:val="00630BCF"/>
    <w:rsid w:val="00737D3A"/>
    <w:rsid w:val="0076243C"/>
    <w:rsid w:val="007816A2"/>
    <w:rsid w:val="007834D6"/>
    <w:rsid w:val="007B4041"/>
    <w:rsid w:val="007C1524"/>
    <w:rsid w:val="007C3886"/>
    <w:rsid w:val="007E43F2"/>
    <w:rsid w:val="008023EB"/>
    <w:rsid w:val="00831B14"/>
    <w:rsid w:val="008506B0"/>
    <w:rsid w:val="0086359E"/>
    <w:rsid w:val="0087200E"/>
    <w:rsid w:val="008874DF"/>
    <w:rsid w:val="009038C1"/>
    <w:rsid w:val="009045E7"/>
    <w:rsid w:val="00967438"/>
    <w:rsid w:val="00974AB8"/>
    <w:rsid w:val="009A7517"/>
    <w:rsid w:val="00A83ED8"/>
    <w:rsid w:val="00B250C0"/>
    <w:rsid w:val="00B71ECA"/>
    <w:rsid w:val="00B93C4F"/>
    <w:rsid w:val="00C324F1"/>
    <w:rsid w:val="00C80CB0"/>
    <w:rsid w:val="00CB73E9"/>
    <w:rsid w:val="00D27F5C"/>
    <w:rsid w:val="00D338ED"/>
    <w:rsid w:val="00D864A4"/>
    <w:rsid w:val="00D97E4B"/>
    <w:rsid w:val="00DB28D3"/>
    <w:rsid w:val="00DB6DF8"/>
    <w:rsid w:val="00DC7A01"/>
    <w:rsid w:val="00E8220D"/>
    <w:rsid w:val="00F11652"/>
    <w:rsid w:val="00F13A95"/>
    <w:rsid w:val="00F15FC8"/>
    <w:rsid w:val="00F72F18"/>
    <w:rsid w:val="00F75945"/>
    <w:rsid w:val="00F8039D"/>
    <w:rsid w:val="00FB235F"/>
    <w:rsid w:val="00FB7846"/>
    <w:rsid w:val="00FC7020"/>
    <w:rsid w:val="00FE5295"/>
    <w:rsid w:val="00FF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6638"/>
  <w15:docId w15:val="{5174E7BC-41D5-4180-BAB2-7E6DA685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28"/>
  </w:style>
  <w:style w:type="paragraph" w:styleId="Heading2">
    <w:name w:val="heading 2"/>
    <w:basedOn w:val="Normal"/>
    <w:link w:val="Heading2Char"/>
    <w:uiPriority w:val="9"/>
    <w:qFormat/>
    <w:rsid w:val="003268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56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character" w:styleId="Strong">
    <w:name w:val="Strong"/>
    <w:basedOn w:val="DefaultParagraphFont"/>
    <w:uiPriority w:val="22"/>
    <w:qFormat/>
    <w:rsid w:val="005F1255"/>
    <w:rPr>
      <w:b/>
      <w:bCs/>
    </w:rPr>
  </w:style>
  <w:style w:type="character" w:customStyle="1" w:styleId="Heading2Char">
    <w:name w:val="Heading 2 Char"/>
    <w:basedOn w:val="DefaultParagraphFont"/>
    <w:link w:val="Heading2"/>
    <w:uiPriority w:val="9"/>
    <w:rsid w:val="003268BC"/>
    <w:rPr>
      <w:rFonts w:ascii="Times New Roman" w:eastAsia="Times New Roman" w:hAnsi="Times New Roman" w:cs="Times New Roman"/>
      <w:b/>
      <w:bCs/>
      <w:sz w:val="36"/>
      <w:szCs w:val="36"/>
    </w:rPr>
  </w:style>
  <w:style w:type="character" w:customStyle="1" w:styleId="ins">
    <w:name w:val="ins"/>
    <w:basedOn w:val="DefaultParagraphFont"/>
    <w:rsid w:val="00C3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28948">
      <w:bodyDiv w:val="1"/>
      <w:marLeft w:val="0"/>
      <w:marRight w:val="0"/>
      <w:marTop w:val="0"/>
      <w:marBottom w:val="0"/>
      <w:divBdr>
        <w:top w:val="none" w:sz="0" w:space="0" w:color="auto"/>
        <w:left w:val="none" w:sz="0" w:space="0" w:color="auto"/>
        <w:bottom w:val="none" w:sz="0" w:space="0" w:color="auto"/>
        <w:right w:val="none" w:sz="0" w:space="0" w:color="auto"/>
      </w:divBdr>
    </w:div>
    <w:div w:id="915944502">
      <w:bodyDiv w:val="1"/>
      <w:marLeft w:val="0"/>
      <w:marRight w:val="0"/>
      <w:marTop w:val="0"/>
      <w:marBottom w:val="0"/>
      <w:divBdr>
        <w:top w:val="none" w:sz="0" w:space="0" w:color="auto"/>
        <w:left w:val="none" w:sz="0" w:space="0" w:color="auto"/>
        <w:bottom w:val="none" w:sz="0" w:space="0" w:color="auto"/>
        <w:right w:val="none" w:sz="0" w:space="0" w:color="auto"/>
      </w:divBdr>
    </w:div>
    <w:div w:id="1117486894">
      <w:bodyDiv w:val="1"/>
      <w:marLeft w:val="0"/>
      <w:marRight w:val="0"/>
      <w:marTop w:val="0"/>
      <w:marBottom w:val="0"/>
      <w:divBdr>
        <w:top w:val="none" w:sz="0" w:space="0" w:color="auto"/>
        <w:left w:val="none" w:sz="0" w:space="0" w:color="auto"/>
        <w:bottom w:val="none" w:sz="0" w:space="0" w:color="auto"/>
        <w:right w:val="none" w:sz="0" w:space="0" w:color="auto"/>
      </w:divBdr>
    </w:div>
    <w:div w:id="1209149056">
      <w:bodyDiv w:val="1"/>
      <w:marLeft w:val="0"/>
      <w:marRight w:val="0"/>
      <w:marTop w:val="0"/>
      <w:marBottom w:val="0"/>
      <w:divBdr>
        <w:top w:val="none" w:sz="0" w:space="0" w:color="auto"/>
        <w:left w:val="none" w:sz="0" w:space="0" w:color="auto"/>
        <w:bottom w:val="none" w:sz="0" w:space="0" w:color="auto"/>
        <w:right w:val="none" w:sz="0" w:space="0" w:color="auto"/>
      </w:divBdr>
    </w:div>
    <w:div w:id="16877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65</cp:revision>
  <cp:lastPrinted>2023-11-20T02:03:00Z</cp:lastPrinted>
  <dcterms:created xsi:type="dcterms:W3CDTF">2024-01-18T09:03:00Z</dcterms:created>
  <dcterms:modified xsi:type="dcterms:W3CDTF">2024-04-26T06:37:00Z</dcterms:modified>
</cp:coreProperties>
</file>